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827" w:rsidRDefault="00106827" w:rsidP="00106827">
      <w:pPr>
        <w:jc w:val="center"/>
      </w:pPr>
      <w:r>
        <w:t>Project 2</w:t>
      </w:r>
      <w:bookmarkStart w:id="0" w:name="_GoBack"/>
      <w:bookmarkEnd w:id="0"/>
    </w:p>
    <w:p w:rsidR="006B50F8" w:rsidRDefault="006B50F8" w:rsidP="00106827">
      <w:pPr>
        <w:jc w:val="center"/>
      </w:pPr>
    </w:p>
    <w:p w:rsidR="00106827" w:rsidRDefault="00106827" w:rsidP="00106827">
      <w:pPr>
        <w:jc w:val="center"/>
      </w:pPr>
      <w:r>
        <w:t>Organizing Primary Sources and Personalizing History</w:t>
      </w:r>
    </w:p>
    <w:p w:rsidR="00EE6401" w:rsidRDefault="00EE6401" w:rsidP="00106827">
      <w:pPr>
        <w:jc w:val="center"/>
      </w:pPr>
    </w:p>
    <w:p w:rsidR="00EE6401" w:rsidRDefault="00EE6401" w:rsidP="00106827">
      <w:pPr>
        <w:jc w:val="center"/>
      </w:pPr>
    </w:p>
    <w:p w:rsidR="00EE6401" w:rsidRDefault="00EE6401" w:rsidP="00EE6401">
      <w:r>
        <w:t xml:space="preserve">Using the virtual museum exhibit at </w:t>
      </w:r>
      <w:hyperlink r:id="rId6" w:history="1">
        <w:r w:rsidRPr="00A421BC">
          <w:rPr>
            <w:rStyle w:val="Hyperlink"/>
          </w:rPr>
          <w:t>http://www.ancientgreece.co.uk/athens/explore/exp_set.html</w:t>
        </w:r>
      </w:hyperlink>
      <w:r>
        <w:t>, we will discuss how site is organized and how that can help the students more easily find the information that they may be looking for.  This site will be used as model to show students how they could organize their own notes and information they gather so it is easy to find at later times when they are trying to use the information to put together their final project.</w:t>
      </w:r>
    </w:p>
    <w:p w:rsidR="00EE6401" w:rsidRDefault="00EE6401" w:rsidP="00EE6401"/>
    <w:p w:rsidR="00EE6401" w:rsidRDefault="00EE6401" w:rsidP="00EE6401"/>
    <w:p w:rsidR="00EE6401" w:rsidRPr="00EE6401" w:rsidRDefault="00EE6401" w:rsidP="00EE6401">
      <w:r>
        <w:t xml:space="preserve">Using the document at </w:t>
      </w:r>
      <w:hyperlink r:id="rId7" w:history="1">
        <w:r w:rsidRPr="00E0628E">
          <w:rPr>
            <w:rStyle w:val="Hyperlink"/>
          </w:rPr>
          <w:t>http://classics.mit.edu/Aristotle/athenian_const.1.1.html</w:t>
        </w:r>
      </w:hyperlink>
      <w:r>
        <w:rPr>
          <w:rStyle w:val="Hyperlink"/>
        </w:rPr>
        <w:t xml:space="preserve">, </w:t>
      </w:r>
      <w:r>
        <w:rPr>
          <w:rStyle w:val="Hyperlink"/>
          <w:color w:val="auto"/>
          <w:u w:val="none"/>
        </w:rPr>
        <w:t>we will analyze the document using the document analysis worksheet from the Truman Library website (</w:t>
      </w:r>
      <w:hyperlink r:id="rId8" w:history="1">
        <w:r w:rsidRPr="00A421BC">
          <w:rPr>
            <w:rStyle w:val="Hyperlink"/>
          </w:rPr>
          <w:t>http://www.trumanlibrary.org/educ/docanal2.pdf</w:t>
        </w:r>
      </w:hyperlink>
      <w:r>
        <w:rPr>
          <w:rStyle w:val="Hyperlink"/>
          <w:color w:val="auto"/>
          <w:u w:val="none"/>
        </w:rPr>
        <w:t xml:space="preserve">).  We will also discuss why it is important to analyze sources.  This will provide the students with a very basic understanding of how to analyze the sources they find to make sure that they are </w:t>
      </w:r>
      <w:r w:rsidR="00C970DE">
        <w:rPr>
          <w:rStyle w:val="Hyperlink"/>
          <w:color w:val="auto"/>
          <w:u w:val="none"/>
        </w:rPr>
        <w:t>valid and useful.</w:t>
      </w:r>
    </w:p>
    <w:p w:rsidR="00EE6401" w:rsidRDefault="00EE6401" w:rsidP="00EE6401"/>
    <w:p w:rsidR="00106827" w:rsidRDefault="00106827" w:rsidP="00106827">
      <w:pPr>
        <w:jc w:val="center"/>
      </w:pPr>
    </w:p>
    <w:p w:rsidR="002E6DDD" w:rsidRDefault="002E6DDD" w:rsidP="00106827">
      <w:r>
        <w:t xml:space="preserve">Using the photos at </w:t>
      </w:r>
      <w:hyperlink r:id="rId9" w:history="1">
        <w:r w:rsidRPr="00E0628E">
          <w:rPr>
            <w:rStyle w:val="Hyperlink"/>
          </w:rPr>
          <w:t>http://www.ancient-greece.org/images/museums/heraklion-mus/index.htm</w:t>
        </w:r>
      </w:hyperlink>
      <w:r>
        <w:t xml:space="preserve"> and </w:t>
      </w:r>
      <w:hyperlink r:id="rId10" w:history="1">
        <w:r w:rsidRPr="00E0628E">
          <w:rPr>
            <w:rStyle w:val="Hyperlink"/>
          </w:rPr>
          <w:t>http://www.historywiz.com/galleries/greekimages.html</w:t>
        </w:r>
      </w:hyperlink>
      <w:r>
        <w:t>, we will discuss as a class how to analyze the photographs</w:t>
      </w:r>
      <w:r w:rsidR="00AE40AD">
        <w:t>, what important information can be obtained from the photographs, and how photographs, graphics, etc. can be used in their own presentations.</w:t>
      </w:r>
    </w:p>
    <w:sectPr w:rsidR="002E6DDD" w:rsidSect="00EE6401">
      <w:headerReference w:type="default" r:id="rId11"/>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81C" w:rsidRDefault="008C681C" w:rsidP="008C681C">
      <w:r>
        <w:separator/>
      </w:r>
    </w:p>
  </w:endnote>
  <w:endnote w:type="continuationSeparator" w:id="0">
    <w:p w:rsidR="008C681C" w:rsidRDefault="008C681C" w:rsidP="008C681C">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algun Gothic">
    <w:altName w:val="맑은 고딕"/>
    <w:charset w:val="81"/>
    <w:family w:val="swiss"/>
    <w:pitch w:val="variable"/>
    <w:sig w:usb0="900002AF" w:usb1="09D77CFB" w:usb2="00000012" w:usb3="00000000" w:csb0="0008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81C" w:rsidRDefault="008C681C" w:rsidP="008C681C">
      <w:r>
        <w:separator/>
      </w:r>
    </w:p>
  </w:footnote>
  <w:footnote w:type="continuationSeparator" w:id="0">
    <w:p w:rsidR="008C681C" w:rsidRDefault="008C681C" w:rsidP="008C68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81C" w:rsidRDefault="008C681C" w:rsidP="008C681C">
    <w:pPr>
      <w:pStyle w:val="Header"/>
      <w:jc w:val="right"/>
    </w:pPr>
    <w:r>
      <w:t>Sarah Marchman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106827"/>
    <w:rsid w:val="00106827"/>
    <w:rsid w:val="002E6DDD"/>
    <w:rsid w:val="0045199D"/>
    <w:rsid w:val="006B50F8"/>
    <w:rsid w:val="008C681C"/>
    <w:rsid w:val="00A45BF3"/>
    <w:rsid w:val="00AB73BD"/>
    <w:rsid w:val="00AE40AD"/>
    <w:rsid w:val="00C970DE"/>
    <w:rsid w:val="00EE6401"/>
  </w:rsids>
  <m:mathPr>
    <m:mathFont m:val="Cambria Math"/>
    <m:brkBin m:val="before"/>
    <m:brkBinSub m:val="--"/>
    <m:smallFrac m:val="off"/>
    <m:dispDef m:val="of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D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6401"/>
    <w:rPr>
      <w:color w:val="0000FF" w:themeColor="hyperlink"/>
      <w:u w:val="single"/>
    </w:rPr>
  </w:style>
  <w:style w:type="paragraph" w:styleId="Header">
    <w:name w:val="header"/>
    <w:basedOn w:val="Normal"/>
    <w:link w:val="HeaderChar"/>
    <w:uiPriority w:val="99"/>
    <w:unhideWhenUsed/>
    <w:rsid w:val="008C681C"/>
    <w:pPr>
      <w:tabs>
        <w:tab w:val="center" w:pos="4680"/>
        <w:tab w:val="right" w:pos="9360"/>
      </w:tabs>
    </w:pPr>
  </w:style>
  <w:style w:type="character" w:customStyle="1" w:styleId="HeaderChar">
    <w:name w:val="Header Char"/>
    <w:basedOn w:val="DefaultParagraphFont"/>
    <w:link w:val="Header"/>
    <w:uiPriority w:val="99"/>
    <w:rsid w:val="008C681C"/>
  </w:style>
  <w:style w:type="paragraph" w:styleId="Footer">
    <w:name w:val="footer"/>
    <w:basedOn w:val="Normal"/>
    <w:link w:val="FooterChar"/>
    <w:uiPriority w:val="99"/>
    <w:unhideWhenUsed/>
    <w:rsid w:val="008C681C"/>
    <w:pPr>
      <w:tabs>
        <w:tab w:val="center" w:pos="4680"/>
        <w:tab w:val="right" w:pos="9360"/>
      </w:tabs>
    </w:pPr>
  </w:style>
  <w:style w:type="character" w:customStyle="1" w:styleId="FooterChar">
    <w:name w:val="Footer Char"/>
    <w:basedOn w:val="DefaultParagraphFont"/>
    <w:link w:val="Footer"/>
    <w:uiPriority w:val="99"/>
    <w:rsid w:val="008C68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manlibrary.org/educ/docanal2.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classics.mit.edu/Aristotle/athenian_const.1.1.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cientgreece.co.uk/athens/explore/exp_set.htm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historywiz.com/galleries/greekimages.html" TargetMode="External"/><Relationship Id="rId4" Type="http://schemas.openxmlformats.org/officeDocument/2006/relationships/footnotes" Target="footnotes.xml"/><Relationship Id="rId9" Type="http://schemas.openxmlformats.org/officeDocument/2006/relationships/hyperlink" Target="http://www.ancient-greece.org/images/museums/heraklion-mus/index.ht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College Student</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Marchman</dc:creator>
  <cp:lastModifiedBy>Lab User</cp:lastModifiedBy>
  <cp:revision>4</cp:revision>
  <dcterms:created xsi:type="dcterms:W3CDTF">2011-11-20T15:08:00Z</dcterms:created>
  <dcterms:modified xsi:type="dcterms:W3CDTF">2011-11-21T05:21:00Z</dcterms:modified>
</cp:coreProperties>
</file>